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9DAC2" w14:textId="77777777" w:rsidR="00864ABB" w:rsidRPr="00864ABB" w:rsidRDefault="00864ABB" w:rsidP="00B60B70">
      <w:pPr>
        <w:spacing w:after="0"/>
        <w:rPr>
          <w:rFonts w:asciiTheme="majorHAnsi" w:hAnsiTheme="majorHAnsi" w:cs="Times New Roman"/>
          <w:b/>
          <w:noProof/>
          <w:sz w:val="16"/>
          <w:szCs w:val="16"/>
        </w:rPr>
      </w:pPr>
    </w:p>
    <w:p w14:paraId="2BBA17B9" w14:textId="5CD3F9AD" w:rsidR="00D578F3" w:rsidRDefault="00B039AB" w:rsidP="00864ABB">
      <w:pPr>
        <w:jc w:val="center"/>
        <w:rPr>
          <w:rFonts w:asciiTheme="majorHAnsi" w:hAnsiTheme="majorHAnsi" w:cs="Times New Roman"/>
          <w:b/>
          <w:noProof/>
          <w:sz w:val="36"/>
          <w:szCs w:val="36"/>
        </w:rPr>
      </w:pPr>
      <w:r>
        <w:rPr>
          <w:rFonts w:asciiTheme="majorHAnsi" w:hAnsiTheme="majorHAnsi" w:cs="Times New Roman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5C1496B1" wp14:editId="1CE5EB1B">
            <wp:simplePos x="0" y="0"/>
            <wp:positionH relativeFrom="column">
              <wp:align>left</wp:align>
            </wp:positionH>
            <wp:positionV relativeFrom="margin">
              <wp:align>top</wp:align>
            </wp:positionV>
            <wp:extent cx="981783" cy="1003227"/>
            <wp:effectExtent l="19050" t="0" r="8817" b="0"/>
            <wp:wrapSquare wrapText="bothSides"/>
            <wp:docPr id="1" name="Picture 0" descr="Rose Festiv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e Festival 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783" cy="10032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4F53" w:rsidRPr="00E90479">
        <w:rPr>
          <w:rFonts w:asciiTheme="majorHAnsi" w:hAnsiTheme="majorHAnsi" w:cs="Times New Roman"/>
          <w:b/>
          <w:noProof/>
          <w:sz w:val="36"/>
          <w:szCs w:val="36"/>
        </w:rPr>
        <w:t>Rose Parade</w:t>
      </w:r>
      <w:r w:rsidR="00E41158">
        <w:rPr>
          <w:rFonts w:asciiTheme="majorHAnsi" w:hAnsiTheme="majorHAnsi" w:cs="Times New Roman"/>
          <w:b/>
          <w:noProof/>
          <w:sz w:val="36"/>
          <w:szCs w:val="36"/>
        </w:rPr>
        <w:t xml:space="preserve"> – June 3, 2018</w:t>
      </w:r>
    </w:p>
    <w:p w14:paraId="1D2CE67B" w14:textId="77777777" w:rsidR="009F4F53" w:rsidRPr="00E90479" w:rsidRDefault="009F4F53" w:rsidP="009F4F53">
      <w:pPr>
        <w:jc w:val="center"/>
        <w:rPr>
          <w:rFonts w:asciiTheme="majorHAnsi" w:hAnsiTheme="majorHAnsi" w:cs="Times New Roman"/>
          <w:b/>
          <w:noProof/>
          <w:sz w:val="36"/>
          <w:szCs w:val="36"/>
        </w:rPr>
      </w:pPr>
      <w:r w:rsidRPr="00E90479">
        <w:rPr>
          <w:rFonts w:asciiTheme="majorHAnsi" w:hAnsiTheme="majorHAnsi" w:cs="Times New Roman"/>
          <w:b/>
          <w:noProof/>
          <w:sz w:val="36"/>
          <w:szCs w:val="36"/>
        </w:rPr>
        <w:t>Float Judging Information</w:t>
      </w:r>
      <w:r w:rsidR="002D2B4B">
        <w:rPr>
          <w:rFonts w:asciiTheme="majorHAnsi" w:hAnsiTheme="majorHAnsi" w:cs="Times New Roman"/>
          <w:b/>
          <w:noProof/>
          <w:sz w:val="36"/>
          <w:szCs w:val="36"/>
        </w:rPr>
        <w:t xml:space="preserve"> (11:30 – 12:30 pm)</w:t>
      </w:r>
    </w:p>
    <w:p w14:paraId="5E92C117" w14:textId="77777777" w:rsidR="009F4F53" w:rsidRPr="00E90479" w:rsidRDefault="009F4F53" w:rsidP="008E46DD">
      <w:pPr>
        <w:spacing w:after="0"/>
        <w:jc w:val="center"/>
        <w:rPr>
          <w:rFonts w:asciiTheme="majorHAnsi" w:hAnsiTheme="majorHAnsi" w:cs="Times New Roman"/>
          <w:b/>
          <w:noProof/>
          <w:sz w:val="36"/>
          <w:szCs w:val="36"/>
        </w:rPr>
      </w:pPr>
    </w:p>
    <w:p w14:paraId="3F068957" w14:textId="1DD7E14D" w:rsidR="009F4F53" w:rsidRPr="00E90479" w:rsidRDefault="009F4F53" w:rsidP="00083338">
      <w:pPr>
        <w:rPr>
          <w:rFonts w:cs="Times New Roman"/>
          <w:b/>
          <w:sz w:val="28"/>
          <w:szCs w:val="28"/>
        </w:rPr>
      </w:pPr>
      <w:r w:rsidRPr="00E90479">
        <w:rPr>
          <w:rFonts w:cs="Times New Roman"/>
          <w:b/>
          <w:sz w:val="28"/>
          <w:szCs w:val="28"/>
        </w:rPr>
        <w:t xml:space="preserve">Theme: </w:t>
      </w:r>
      <w:r w:rsidR="00A535CE">
        <w:rPr>
          <w:rFonts w:cs="Times New Roman"/>
          <w:b/>
          <w:sz w:val="28"/>
          <w:szCs w:val="28"/>
        </w:rPr>
        <w:t>“Celebrating 60 Y</w:t>
      </w:r>
      <w:r w:rsidR="00E41158">
        <w:rPr>
          <w:rFonts w:cs="Times New Roman"/>
          <w:b/>
          <w:sz w:val="28"/>
          <w:szCs w:val="28"/>
        </w:rPr>
        <w:t>ears</w:t>
      </w:r>
      <w:r w:rsidR="00A535CE">
        <w:rPr>
          <w:rFonts w:cs="Times New Roman"/>
          <w:b/>
          <w:sz w:val="28"/>
          <w:szCs w:val="28"/>
        </w:rPr>
        <w:t>”</w:t>
      </w:r>
      <w:r w:rsidR="00522E1F">
        <w:rPr>
          <w:rFonts w:cs="Times New Roman"/>
          <w:b/>
          <w:sz w:val="28"/>
          <w:szCs w:val="28"/>
        </w:rPr>
        <w:tab/>
      </w:r>
      <w:r w:rsidR="00083338">
        <w:rPr>
          <w:rFonts w:cs="Times New Roman"/>
          <w:b/>
          <w:sz w:val="28"/>
          <w:szCs w:val="28"/>
        </w:rPr>
        <w:t xml:space="preserve"> - Choose a decade and have fun!!</w:t>
      </w:r>
      <w:bookmarkStart w:id="0" w:name="_GoBack"/>
      <w:bookmarkEnd w:id="0"/>
      <w:r w:rsidR="00522E1F">
        <w:rPr>
          <w:rFonts w:cs="Times New Roman"/>
          <w:b/>
          <w:sz w:val="28"/>
          <w:szCs w:val="28"/>
        </w:rPr>
        <w:tab/>
      </w:r>
      <w:r w:rsidR="00083338">
        <w:rPr>
          <w:rFonts w:cs="Times New Roman"/>
          <w:b/>
          <w:sz w:val="28"/>
          <w:szCs w:val="28"/>
        </w:rPr>
        <w:br/>
      </w:r>
      <w:r w:rsidR="00083338" w:rsidRPr="00083338">
        <w:rPr>
          <w:rFonts w:cs="Times New Roman"/>
          <w:sz w:val="28"/>
          <w:szCs w:val="28"/>
        </w:rPr>
        <w:t xml:space="preserve">                                                                 </w:t>
      </w:r>
      <w:r w:rsidR="00083338">
        <w:rPr>
          <w:rFonts w:cs="Times New Roman"/>
          <w:b/>
          <w:sz w:val="28"/>
          <w:szCs w:val="28"/>
          <w:u w:val="single"/>
        </w:rPr>
        <w:t xml:space="preserve"> </w:t>
      </w:r>
      <w:r w:rsidR="00522E1F" w:rsidRPr="00522E1F">
        <w:rPr>
          <w:rFonts w:cs="Times New Roman"/>
          <w:b/>
          <w:sz w:val="28"/>
          <w:szCs w:val="28"/>
          <w:u w:val="single"/>
        </w:rPr>
        <w:t>“</w:t>
      </w:r>
      <w:r w:rsidR="00423874">
        <w:rPr>
          <w:rFonts w:cs="Times New Roman"/>
          <w:b/>
          <w:sz w:val="28"/>
          <w:szCs w:val="28"/>
          <w:u w:val="single"/>
        </w:rPr>
        <w:t xml:space="preserve">Links for </w:t>
      </w:r>
      <w:r w:rsidR="0066049C">
        <w:rPr>
          <w:rFonts w:cs="Times New Roman"/>
          <w:b/>
          <w:sz w:val="28"/>
          <w:szCs w:val="28"/>
          <w:u w:val="single"/>
        </w:rPr>
        <w:t>Ideas on</w:t>
      </w:r>
      <w:r w:rsidR="00522E1F" w:rsidRPr="00522E1F">
        <w:rPr>
          <w:rFonts w:cs="Times New Roman"/>
          <w:b/>
          <w:sz w:val="28"/>
          <w:szCs w:val="28"/>
          <w:u w:val="single"/>
        </w:rPr>
        <w:t xml:space="preserve"> Possible Floats”</w:t>
      </w:r>
    </w:p>
    <w:p w14:paraId="78CF9D5A" w14:textId="77777777" w:rsidR="007656BD" w:rsidRDefault="00305259" w:rsidP="007656BD">
      <w:pPr>
        <w:spacing w:after="0"/>
        <w:rPr>
          <w:rFonts w:cs="Times New Roman"/>
          <w:sz w:val="24"/>
          <w:szCs w:val="24"/>
        </w:rPr>
      </w:pPr>
      <w:r w:rsidRPr="00E90479">
        <w:rPr>
          <w:rFonts w:cs="Times New Roman"/>
          <w:sz w:val="24"/>
          <w:szCs w:val="24"/>
        </w:rPr>
        <w:t>Floats</w:t>
      </w:r>
      <w:r w:rsidR="007656BD">
        <w:rPr>
          <w:rFonts w:cs="Times New Roman"/>
          <w:sz w:val="24"/>
          <w:szCs w:val="24"/>
        </w:rPr>
        <w:t xml:space="preserve"> will be judged on six criteria:</w:t>
      </w:r>
      <w:r w:rsidR="00B60B70">
        <w:rPr>
          <w:rFonts w:cs="Times New Roman"/>
          <w:sz w:val="24"/>
          <w:szCs w:val="24"/>
        </w:rPr>
        <w:tab/>
      </w:r>
      <w:r w:rsidR="00B60B70">
        <w:rPr>
          <w:rFonts w:cs="Times New Roman"/>
          <w:sz w:val="24"/>
          <w:szCs w:val="24"/>
        </w:rPr>
        <w:tab/>
      </w:r>
      <w:hyperlink r:id="rId8" w:history="1">
        <w:r w:rsidR="00B60B70" w:rsidRPr="008B4B30">
          <w:rPr>
            <w:rStyle w:val="Hyperlink"/>
            <w:rFonts w:cs="Times New Roman"/>
            <w:sz w:val="24"/>
            <w:szCs w:val="24"/>
          </w:rPr>
          <w:t>http://www.valleydecorating.com/howto.html</w:t>
        </w:r>
      </w:hyperlink>
      <w:r w:rsidR="00B60B70">
        <w:rPr>
          <w:rFonts w:cs="Times New Roman"/>
          <w:sz w:val="24"/>
          <w:szCs w:val="24"/>
        </w:rPr>
        <w:t xml:space="preserve"> </w:t>
      </w:r>
    </w:p>
    <w:p w14:paraId="4FD4823A" w14:textId="77777777" w:rsidR="007656BD" w:rsidRDefault="00305259" w:rsidP="00B60B70">
      <w:pPr>
        <w:pStyle w:val="ListParagraph"/>
        <w:numPr>
          <w:ilvl w:val="0"/>
          <w:numId w:val="2"/>
        </w:numPr>
        <w:rPr>
          <w:rFonts w:cs="Times New Roman"/>
          <w:sz w:val="24"/>
          <w:szCs w:val="24"/>
        </w:rPr>
      </w:pPr>
      <w:r w:rsidRPr="007656BD">
        <w:rPr>
          <w:rFonts w:cs="Times New Roman"/>
          <w:sz w:val="24"/>
          <w:szCs w:val="24"/>
        </w:rPr>
        <w:t>Theme Compatibility</w:t>
      </w:r>
      <w:r w:rsidR="00B60B70">
        <w:rPr>
          <w:rFonts w:cs="Times New Roman"/>
          <w:sz w:val="24"/>
          <w:szCs w:val="24"/>
        </w:rPr>
        <w:tab/>
      </w:r>
      <w:r w:rsidR="00B60B70">
        <w:rPr>
          <w:rFonts w:cs="Times New Roman"/>
          <w:sz w:val="24"/>
          <w:szCs w:val="24"/>
        </w:rPr>
        <w:tab/>
      </w:r>
      <w:r w:rsidR="00B60B70">
        <w:rPr>
          <w:rFonts w:cs="Times New Roman"/>
          <w:sz w:val="24"/>
          <w:szCs w:val="24"/>
        </w:rPr>
        <w:tab/>
      </w:r>
      <w:hyperlink r:id="rId9" w:history="1">
        <w:r w:rsidR="00B60B70" w:rsidRPr="008B4B30">
          <w:rPr>
            <w:rStyle w:val="Hyperlink"/>
            <w:rFonts w:cs="Times New Roman"/>
            <w:sz w:val="24"/>
            <w:szCs w:val="24"/>
          </w:rPr>
          <w:t>http://www.wikihow.com/Build-a-Float</w:t>
        </w:r>
      </w:hyperlink>
      <w:r w:rsidR="00B60B70">
        <w:rPr>
          <w:rFonts w:cs="Times New Roman"/>
          <w:sz w:val="24"/>
          <w:szCs w:val="24"/>
        </w:rPr>
        <w:t xml:space="preserve"> </w:t>
      </w:r>
    </w:p>
    <w:p w14:paraId="2694C0B7" w14:textId="77777777" w:rsidR="007656BD" w:rsidRDefault="00305259" w:rsidP="00B60B70">
      <w:pPr>
        <w:pStyle w:val="ListParagraph"/>
        <w:numPr>
          <w:ilvl w:val="0"/>
          <w:numId w:val="2"/>
        </w:numPr>
        <w:rPr>
          <w:rFonts w:cs="Times New Roman"/>
          <w:sz w:val="24"/>
          <w:szCs w:val="24"/>
        </w:rPr>
      </w:pPr>
      <w:r w:rsidRPr="007656BD">
        <w:rPr>
          <w:rFonts w:cs="Times New Roman"/>
          <w:sz w:val="24"/>
          <w:szCs w:val="24"/>
        </w:rPr>
        <w:t>General Design</w:t>
      </w:r>
      <w:r w:rsidR="00B60B70">
        <w:rPr>
          <w:rFonts w:cs="Times New Roman"/>
          <w:sz w:val="24"/>
          <w:szCs w:val="24"/>
        </w:rPr>
        <w:tab/>
      </w:r>
      <w:r w:rsidR="00B60B70">
        <w:rPr>
          <w:rFonts w:cs="Times New Roman"/>
          <w:sz w:val="24"/>
          <w:szCs w:val="24"/>
        </w:rPr>
        <w:tab/>
      </w:r>
      <w:r w:rsidR="00B60B70">
        <w:rPr>
          <w:rFonts w:cs="Times New Roman"/>
          <w:sz w:val="24"/>
          <w:szCs w:val="24"/>
        </w:rPr>
        <w:tab/>
      </w:r>
      <w:hyperlink r:id="rId10" w:history="1">
        <w:r w:rsidR="00B60B70" w:rsidRPr="008B4B30">
          <w:rPr>
            <w:rStyle w:val="Hyperlink"/>
            <w:rFonts w:cs="Times New Roman"/>
            <w:sz w:val="24"/>
            <w:szCs w:val="24"/>
          </w:rPr>
          <w:t>https://www.youtube.com/watch?v=bzfeO5kM3VU</w:t>
        </w:r>
      </w:hyperlink>
      <w:r w:rsidR="00B60B70">
        <w:rPr>
          <w:rFonts w:cs="Times New Roman"/>
          <w:sz w:val="24"/>
          <w:szCs w:val="24"/>
        </w:rPr>
        <w:t xml:space="preserve"> </w:t>
      </w:r>
    </w:p>
    <w:p w14:paraId="33B1F78F" w14:textId="77777777" w:rsidR="007656BD" w:rsidRDefault="00305259" w:rsidP="00B60B70">
      <w:pPr>
        <w:pStyle w:val="ListParagraph"/>
        <w:numPr>
          <w:ilvl w:val="0"/>
          <w:numId w:val="2"/>
        </w:numPr>
        <w:rPr>
          <w:rFonts w:cs="Times New Roman"/>
          <w:sz w:val="24"/>
          <w:szCs w:val="24"/>
        </w:rPr>
      </w:pPr>
      <w:r w:rsidRPr="007656BD">
        <w:rPr>
          <w:rFonts w:cs="Times New Roman"/>
          <w:sz w:val="24"/>
          <w:szCs w:val="24"/>
        </w:rPr>
        <w:t>Use of Color</w:t>
      </w:r>
      <w:r w:rsidR="00B60B70">
        <w:rPr>
          <w:rFonts w:cs="Times New Roman"/>
          <w:sz w:val="24"/>
          <w:szCs w:val="24"/>
        </w:rPr>
        <w:tab/>
      </w:r>
      <w:r w:rsidR="00B60B70">
        <w:rPr>
          <w:rFonts w:cs="Times New Roman"/>
          <w:sz w:val="24"/>
          <w:szCs w:val="24"/>
        </w:rPr>
        <w:tab/>
        <w:t xml:space="preserve">             </w:t>
      </w:r>
      <w:hyperlink r:id="rId11" w:history="1">
        <w:r w:rsidR="00B60B70" w:rsidRPr="008B4B30">
          <w:rPr>
            <w:rStyle w:val="Hyperlink"/>
            <w:rFonts w:cs="Times New Roman"/>
            <w:sz w:val="24"/>
            <w:szCs w:val="24"/>
          </w:rPr>
          <w:t>http://www.paradefloatsuppliesnow.com/parade-float-kits</w:t>
        </w:r>
      </w:hyperlink>
      <w:r w:rsidR="00B60B70">
        <w:rPr>
          <w:rFonts w:cs="Times New Roman"/>
          <w:sz w:val="24"/>
          <w:szCs w:val="24"/>
        </w:rPr>
        <w:t xml:space="preserve"> </w:t>
      </w:r>
    </w:p>
    <w:p w14:paraId="4D7302F0" w14:textId="77777777" w:rsidR="007656BD" w:rsidRDefault="00305259" w:rsidP="007656BD">
      <w:pPr>
        <w:pStyle w:val="ListParagraph"/>
        <w:numPr>
          <w:ilvl w:val="0"/>
          <w:numId w:val="2"/>
        </w:numPr>
        <w:rPr>
          <w:rFonts w:cs="Times New Roman"/>
          <w:sz w:val="24"/>
          <w:szCs w:val="24"/>
        </w:rPr>
      </w:pPr>
      <w:r w:rsidRPr="007656BD">
        <w:rPr>
          <w:rFonts w:cs="Times New Roman"/>
          <w:sz w:val="24"/>
          <w:szCs w:val="24"/>
        </w:rPr>
        <w:t>Use of Materials</w:t>
      </w:r>
    </w:p>
    <w:p w14:paraId="504490CC" w14:textId="77777777" w:rsidR="007656BD" w:rsidRDefault="00305259" w:rsidP="007656BD">
      <w:pPr>
        <w:pStyle w:val="ListParagraph"/>
        <w:numPr>
          <w:ilvl w:val="0"/>
          <w:numId w:val="2"/>
        </w:numPr>
        <w:rPr>
          <w:rFonts w:cs="Times New Roman"/>
          <w:sz w:val="24"/>
          <w:szCs w:val="24"/>
        </w:rPr>
      </w:pPr>
      <w:r w:rsidRPr="007656BD">
        <w:rPr>
          <w:rFonts w:cs="Times New Roman"/>
          <w:sz w:val="24"/>
          <w:szCs w:val="24"/>
        </w:rPr>
        <w:t>Animation</w:t>
      </w:r>
    </w:p>
    <w:p w14:paraId="7173B341" w14:textId="77777777" w:rsidR="007656BD" w:rsidRDefault="007656BD" w:rsidP="007656BD">
      <w:pPr>
        <w:pStyle w:val="ListParagraph"/>
        <w:numPr>
          <w:ilvl w:val="0"/>
          <w:numId w:val="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Special Effect</w:t>
      </w:r>
    </w:p>
    <w:p w14:paraId="7EB0B9F3" w14:textId="4F20DA74" w:rsidR="009F4F53" w:rsidRPr="007656BD" w:rsidRDefault="00305259" w:rsidP="007656BD">
      <w:pPr>
        <w:rPr>
          <w:rFonts w:cs="Times New Roman"/>
          <w:sz w:val="24"/>
          <w:szCs w:val="24"/>
        </w:rPr>
      </w:pPr>
      <w:r w:rsidRPr="007656BD">
        <w:rPr>
          <w:rFonts w:cs="Times New Roman"/>
          <w:sz w:val="24"/>
          <w:szCs w:val="24"/>
        </w:rPr>
        <w:t xml:space="preserve">Each </w:t>
      </w:r>
      <w:r w:rsidR="00CB049A" w:rsidRPr="007656BD">
        <w:rPr>
          <w:rFonts w:cs="Times New Roman"/>
          <w:sz w:val="24"/>
          <w:szCs w:val="24"/>
        </w:rPr>
        <w:t>criteria</w:t>
      </w:r>
      <w:r w:rsidRPr="007656BD">
        <w:rPr>
          <w:rFonts w:cs="Times New Roman"/>
          <w:sz w:val="24"/>
          <w:szCs w:val="24"/>
        </w:rPr>
        <w:t xml:space="preserve"> will be scored on a scale from 1 to 5, with 5 being the highest. </w:t>
      </w:r>
      <w:r w:rsidR="00E90479" w:rsidRPr="007656BD">
        <w:rPr>
          <w:rFonts w:cs="Times New Roman"/>
          <w:sz w:val="24"/>
          <w:szCs w:val="24"/>
        </w:rPr>
        <w:t xml:space="preserve">These criteria scores are summed to give a total score for the float. </w:t>
      </w:r>
      <w:r w:rsidR="009F4F53" w:rsidRPr="007656BD">
        <w:rPr>
          <w:rFonts w:cs="Times New Roman"/>
          <w:sz w:val="24"/>
          <w:szCs w:val="24"/>
        </w:rPr>
        <w:t xml:space="preserve">Entries </w:t>
      </w:r>
      <w:r w:rsidRPr="007656BD">
        <w:rPr>
          <w:rFonts w:cs="Times New Roman"/>
          <w:sz w:val="24"/>
          <w:szCs w:val="24"/>
        </w:rPr>
        <w:t>are</w:t>
      </w:r>
      <w:r w:rsidR="009F4F53" w:rsidRPr="007656BD">
        <w:rPr>
          <w:rFonts w:cs="Times New Roman"/>
          <w:sz w:val="24"/>
          <w:szCs w:val="24"/>
        </w:rPr>
        <w:t xml:space="preserve"> asked to decorate their float with the theme in mind. Anything that ties to the theme is fine. To score well in this area, they must have a design that relates to the theme. The rest of the criteria </w:t>
      </w:r>
      <w:r w:rsidR="00E90479" w:rsidRPr="007656BD">
        <w:rPr>
          <w:rFonts w:cs="Times New Roman"/>
          <w:sz w:val="24"/>
          <w:szCs w:val="24"/>
        </w:rPr>
        <w:t xml:space="preserve">are </w:t>
      </w:r>
      <w:r w:rsidR="00A535CE">
        <w:rPr>
          <w:rFonts w:cs="Times New Roman"/>
          <w:sz w:val="24"/>
          <w:szCs w:val="24"/>
        </w:rPr>
        <w:t>self-</w:t>
      </w:r>
      <w:r w:rsidR="009F4F53" w:rsidRPr="007656BD">
        <w:rPr>
          <w:rFonts w:cs="Times New Roman"/>
          <w:sz w:val="24"/>
          <w:szCs w:val="24"/>
        </w:rPr>
        <w:t xml:space="preserve">explanatory. </w:t>
      </w:r>
    </w:p>
    <w:p w14:paraId="5CDA8A80" w14:textId="77777777" w:rsidR="009F4F53" w:rsidRPr="00305259" w:rsidRDefault="009F4F53" w:rsidP="007656BD">
      <w:pPr>
        <w:rPr>
          <w:rFonts w:ascii="Times New Roman" w:hAnsi="Times New Roman" w:cs="Times New Roman"/>
          <w:sz w:val="24"/>
          <w:szCs w:val="24"/>
        </w:rPr>
      </w:pPr>
      <w:r w:rsidRPr="00305259">
        <w:rPr>
          <w:rFonts w:ascii="Times New Roman" w:hAnsi="Times New Roman" w:cs="Times New Roman"/>
          <w:sz w:val="24"/>
          <w:szCs w:val="24"/>
        </w:rPr>
        <w:t>The following awards will be given:</w:t>
      </w:r>
    </w:p>
    <w:p w14:paraId="470027A4" w14:textId="77777777" w:rsidR="009F4F53" w:rsidRPr="00305259" w:rsidRDefault="009F4F53" w:rsidP="007656BD">
      <w:pPr>
        <w:rPr>
          <w:rFonts w:ascii="Times New Roman" w:hAnsi="Times New Roman" w:cs="Times New Roman"/>
          <w:sz w:val="24"/>
          <w:szCs w:val="24"/>
        </w:rPr>
      </w:pPr>
      <w:r w:rsidRPr="00033752">
        <w:rPr>
          <w:rFonts w:ascii="Times New Roman" w:hAnsi="Times New Roman" w:cs="Times New Roman"/>
          <w:b/>
          <w:sz w:val="24"/>
          <w:szCs w:val="24"/>
        </w:rPr>
        <w:t>Grand Champion</w:t>
      </w:r>
      <w:r w:rsidRPr="00305259">
        <w:rPr>
          <w:rFonts w:ascii="Times New Roman" w:hAnsi="Times New Roman" w:cs="Times New Roman"/>
          <w:sz w:val="24"/>
          <w:szCs w:val="24"/>
        </w:rPr>
        <w:t xml:space="preserve"> = </w:t>
      </w:r>
      <w:r w:rsidR="00E90479">
        <w:rPr>
          <w:rFonts w:ascii="Times New Roman" w:hAnsi="Times New Roman" w:cs="Times New Roman"/>
          <w:sz w:val="24"/>
          <w:szCs w:val="24"/>
        </w:rPr>
        <w:t>H</w:t>
      </w:r>
      <w:r w:rsidRPr="00305259">
        <w:rPr>
          <w:rFonts w:ascii="Times New Roman" w:hAnsi="Times New Roman" w:cs="Times New Roman"/>
          <w:sz w:val="24"/>
          <w:szCs w:val="24"/>
        </w:rPr>
        <w:t>ighest total score</w:t>
      </w:r>
    </w:p>
    <w:p w14:paraId="6BFDA1EE" w14:textId="77777777" w:rsidR="009F4F53" w:rsidRPr="00305259" w:rsidRDefault="009F4F53" w:rsidP="007656BD">
      <w:pPr>
        <w:rPr>
          <w:rFonts w:ascii="Times New Roman" w:hAnsi="Times New Roman" w:cs="Times New Roman"/>
          <w:sz w:val="24"/>
          <w:szCs w:val="24"/>
        </w:rPr>
      </w:pPr>
      <w:r w:rsidRPr="00033752">
        <w:rPr>
          <w:rFonts w:ascii="Times New Roman" w:hAnsi="Times New Roman" w:cs="Times New Roman"/>
          <w:b/>
          <w:sz w:val="24"/>
          <w:szCs w:val="24"/>
        </w:rPr>
        <w:t>1</w:t>
      </w:r>
      <w:r w:rsidRPr="00033752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Pr="00033752">
        <w:rPr>
          <w:rFonts w:ascii="Times New Roman" w:hAnsi="Times New Roman" w:cs="Times New Roman"/>
          <w:b/>
          <w:sz w:val="24"/>
          <w:szCs w:val="24"/>
        </w:rPr>
        <w:t xml:space="preserve"> Runner Up</w:t>
      </w:r>
      <w:r w:rsidRPr="00305259">
        <w:rPr>
          <w:rFonts w:ascii="Times New Roman" w:hAnsi="Times New Roman" w:cs="Times New Roman"/>
          <w:sz w:val="24"/>
          <w:szCs w:val="24"/>
        </w:rPr>
        <w:t xml:space="preserve"> = </w:t>
      </w:r>
      <w:r w:rsidR="00E90479">
        <w:rPr>
          <w:rFonts w:ascii="Times New Roman" w:hAnsi="Times New Roman" w:cs="Times New Roman"/>
          <w:sz w:val="24"/>
          <w:szCs w:val="24"/>
        </w:rPr>
        <w:t>S</w:t>
      </w:r>
      <w:r w:rsidRPr="00305259">
        <w:rPr>
          <w:rFonts w:ascii="Times New Roman" w:hAnsi="Times New Roman" w:cs="Times New Roman"/>
          <w:sz w:val="24"/>
          <w:szCs w:val="24"/>
        </w:rPr>
        <w:t>econd highest score</w:t>
      </w:r>
    </w:p>
    <w:p w14:paraId="7C3A221D" w14:textId="77777777" w:rsidR="009F4F53" w:rsidRPr="00305259" w:rsidRDefault="009E569A" w:rsidP="007656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9F4F53" w:rsidRPr="009E569A">
        <w:rPr>
          <w:rFonts w:ascii="Times New Roman" w:hAnsi="Times New Roman" w:cs="Times New Roman"/>
          <w:b/>
          <w:sz w:val="24"/>
          <w:szCs w:val="24"/>
          <w:vertAlign w:val="superscript"/>
        </w:rPr>
        <w:t>n</w:t>
      </w:r>
      <w:r w:rsidRPr="009E569A">
        <w:rPr>
          <w:rFonts w:ascii="Times New Roman" w:hAnsi="Times New Roman" w:cs="Times New Roman"/>
          <w:b/>
          <w:sz w:val="24"/>
          <w:szCs w:val="24"/>
          <w:vertAlign w:val="superscript"/>
        </w:rPr>
        <w:t>d</w:t>
      </w:r>
      <w:r w:rsidR="009F4F53" w:rsidRPr="00033752">
        <w:rPr>
          <w:rFonts w:ascii="Times New Roman" w:hAnsi="Times New Roman" w:cs="Times New Roman"/>
          <w:b/>
          <w:sz w:val="24"/>
          <w:szCs w:val="24"/>
        </w:rPr>
        <w:t xml:space="preserve"> Runner Up</w:t>
      </w:r>
      <w:r w:rsidR="009F4F53" w:rsidRPr="00305259">
        <w:rPr>
          <w:rFonts w:ascii="Times New Roman" w:hAnsi="Times New Roman" w:cs="Times New Roman"/>
          <w:sz w:val="24"/>
          <w:szCs w:val="24"/>
        </w:rPr>
        <w:t xml:space="preserve"> = </w:t>
      </w:r>
      <w:r w:rsidR="00E90479">
        <w:rPr>
          <w:rFonts w:ascii="Times New Roman" w:hAnsi="Times New Roman" w:cs="Times New Roman"/>
          <w:sz w:val="24"/>
          <w:szCs w:val="24"/>
        </w:rPr>
        <w:t>T</w:t>
      </w:r>
      <w:r w:rsidR="009F4F53" w:rsidRPr="00305259">
        <w:rPr>
          <w:rFonts w:ascii="Times New Roman" w:hAnsi="Times New Roman" w:cs="Times New Roman"/>
          <w:sz w:val="24"/>
          <w:szCs w:val="24"/>
        </w:rPr>
        <w:t>hird highest score</w:t>
      </w:r>
    </w:p>
    <w:p w14:paraId="5D3BC013" w14:textId="77777777" w:rsidR="009F4F53" w:rsidRPr="00305259" w:rsidRDefault="009F4F53" w:rsidP="007656BD">
      <w:pPr>
        <w:rPr>
          <w:rFonts w:ascii="Times New Roman" w:hAnsi="Times New Roman" w:cs="Times New Roman"/>
          <w:sz w:val="24"/>
          <w:szCs w:val="24"/>
        </w:rPr>
      </w:pPr>
      <w:r w:rsidRPr="00033752">
        <w:rPr>
          <w:rFonts w:ascii="Times New Roman" w:hAnsi="Times New Roman" w:cs="Times New Roman"/>
          <w:b/>
          <w:sz w:val="24"/>
          <w:szCs w:val="24"/>
        </w:rPr>
        <w:t>Honorable Mention</w:t>
      </w:r>
      <w:r w:rsidRPr="00305259">
        <w:rPr>
          <w:rFonts w:ascii="Times New Roman" w:hAnsi="Times New Roman" w:cs="Times New Roman"/>
          <w:sz w:val="24"/>
          <w:szCs w:val="24"/>
        </w:rPr>
        <w:t xml:space="preserve"> = </w:t>
      </w:r>
      <w:r w:rsidR="00E90479">
        <w:rPr>
          <w:rFonts w:ascii="Times New Roman" w:hAnsi="Times New Roman" w:cs="Times New Roman"/>
          <w:sz w:val="24"/>
          <w:szCs w:val="24"/>
        </w:rPr>
        <w:t>D</w:t>
      </w:r>
      <w:r w:rsidRPr="00305259">
        <w:rPr>
          <w:rFonts w:ascii="Times New Roman" w:hAnsi="Times New Roman" w:cs="Times New Roman"/>
          <w:sz w:val="24"/>
          <w:szCs w:val="24"/>
        </w:rPr>
        <w:t xml:space="preserve">oes not have to be the fourth highest score. This award will represent a business/organization which has obviously put a lot of time, effort and thought into their design and deserves an award for their overall efforts no matter how they compare to the other floats. </w:t>
      </w:r>
      <w:r w:rsidR="00033752">
        <w:rPr>
          <w:rFonts w:ascii="Times New Roman" w:hAnsi="Times New Roman" w:cs="Times New Roman"/>
          <w:sz w:val="24"/>
          <w:szCs w:val="24"/>
        </w:rPr>
        <w:t>However,</w:t>
      </w:r>
      <w:r w:rsidRPr="00305259">
        <w:rPr>
          <w:rFonts w:ascii="Times New Roman" w:hAnsi="Times New Roman" w:cs="Times New Roman"/>
          <w:sz w:val="24"/>
          <w:szCs w:val="24"/>
        </w:rPr>
        <w:t xml:space="preserve"> they must still have a tie to the theme in their decorations. </w:t>
      </w:r>
    </w:p>
    <w:p w14:paraId="58447763" w14:textId="77777777" w:rsidR="009E569A" w:rsidRDefault="009C7E73" w:rsidP="007656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winners will be determined after scoring and tabulating all floats based on the above criteria. </w:t>
      </w:r>
      <w:r w:rsidR="009E569A">
        <w:rPr>
          <w:rFonts w:ascii="Times New Roman" w:hAnsi="Times New Roman" w:cs="Times New Roman"/>
          <w:sz w:val="24"/>
          <w:szCs w:val="24"/>
        </w:rPr>
        <w:t xml:space="preserve">A trophy and </w:t>
      </w:r>
      <w:r>
        <w:rPr>
          <w:rFonts w:ascii="Times New Roman" w:hAnsi="Times New Roman" w:cs="Times New Roman"/>
          <w:sz w:val="24"/>
          <w:szCs w:val="24"/>
        </w:rPr>
        <w:t xml:space="preserve">float </w:t>
      </w:r>
      <w:r w:rsidR="009E569A">
        <w:rPr>
          <w:rFonts w:ascii="Times New Roman" w:hAnsi="Times New Roman" w:cs="Times New Roman"/>
          <w:sz w:val="24"/>
          <w:szCs w:val="24"/>
        </w:rPr>
        <w:t>banner will be presented to each winning float prior to the start of the parade.</w:t>
      </w:r>
    </w:p>
    <w:p w14:paraId="55A4ECAD" w14:textId="77777777" w:rsidR="008539AB" w:rsidRPr="00305259" w:rsidRDefault="00001828" w:rsidP="007656BD">
      <w:pPr>
        <w:rPr>
          <w:rFonts w:ascii="Times New Roman" w:hAnsi="Times New Roman" w:cs="Times New Roman"/>
          <w:sz w:val="24"/>
          <w:szCs w:val="24"/>
        </w:rPr>
      </w:pPr>
      <w:r w:rsidRPr="00001828">
        <w:rPr>
          <w:rFonts w:ascii="Times New Roman" w:hAnsi="Times New Roman" w:cs="Times New Roman"/>
          <w:b/>
          <w:color w:val="FF0000"/>
          <w:sz w:val="24"/>
          <w:szCs w:val="24"/>
        </w:rPr>
        <w:t>WEATHER:</w:t>
      </w:r>
      <w:r w:rsidRPr="0000182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539AB" w:rsidRPr="008539AB">
        <w:rPr>
          <w:rFonts w:ascii="Times New Roman" w:hAnsi="Times New Roman" w:cs="Times New Roman"/>
          <w:sz w:val="24"/>
          <w:szCs w:val="24"/>
        </w:rPr>
        <w:t>The parad</w:t>
      </w:r>
      <w:r w:rsidR="008539AB">
        <w:rPr>
          <w:rFonts w:ascii="Times New Roman" w:hAnsi="Times New Roman" w:cs="Times New Roman"/>
          <w:sz w:val="24"/>
          <w:szCs w:val="24"/>
        </w:rPr>
        <w:t>e is on unless it is lightening. T</w:t>
      </w:r>
      <w:r w:rsidR="008539AB" w:rsidRPr="008539AB">
        <w:rPr>
          <w:rFonts w:ascii="Times New Roman" w:hAnsi="Times New Roman" w:cs="Times New Roman"/>
          <w:sz w:val="24"/>
          <w:szCs w:val="24"/>
        </w:rPr>
        <w:t>he parade</w:t>
      </w:r>
      <w:r w:rsidR="008539AB">
        <w:rPr>
          <w:rFonts w:ascii="Times New Roman" w:hAnsi="Times New Roman" w:cs="Times New Roman"/>
          <w:sz w:val="24"/>
          <w:szCs w:val="24"/>
        </w:rPr>
        <w:t xml:space="preserve"> will go</w:t>
      </w:r>
      <w:r w:rsidR="008539AB" w:rsidRPr="008539AB">
        <w:rPr>
          <w:rFonts w:ascii="Times New Roman" w:hAnsi="Times New Roman" w:cs="Times New Roman"/>
          <w:sz w:val="24"/>
          <w:szCs w:val="24"/>
        </w:rPr>
        <w:t xml:space="preserve"> off at 1 pm through the rain. Only cancelled due to lightening</w:t>
      </w:r>
    </w:p>
    <w:p w14:paraId="33188F47" w14:textId="77777777" w:rsidR="008E46DD" w:rsidRPr="00305259" w:rsidRDefault="008E46DD" w:rsidP="007656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Questions contact: </w:t>
      </w:r>
      <w:r w:rsidR="00001828">
        <w:rPr>
          <w:rFonts w:ascii="Times New Roman" w:hAnsi="Times New Roman" w:cs="Times New Roman"/>
          <w:sz w:val="24"/>
          <w:szCs w:val="24"/>
        </w:rPr>
        <w:t xml:space="preserve">Volunteer </w:t>
      </w:r>
      <w:r>
        <w:rPr>
          <w:rFonts w:ascii="Times New Roman" w:hAnsi="Times New Roman" w:cs="Times New Roman"/>
          <w:sz w:val="24"/>
          <w:szCs w:val="24"/>
        </w:rPr>
        <w:t xml:space="preserve">Rose Parade Committee, email: </w:t>
      </w:r>
      <w:hyperlink r:id="rId12" w:history="1">
        <w:r w:rsidRPr="008E46DD">
          <w:rPr>
            <w:rStyle w:val="Hyperlink"/>
            <w:rFonts w:ascii="Times New Roman" w:hAnsi="Times New Roman" w:cs="Times New Roman"/>
            <w:sz w:val="24"/>
            <w:szCs w:val="24"/>
          </w:rPr>
          <w:t>roseparadepicnic@gmail.com</w:t>
        </w:r>
      </w:hyperlink>
    </w:p>
    <w:p w14:paraId="503D55E2" w14:textId="77777777" w:rsidR="009F4F53" w:rsidRPr="00305259" w:rsidRDefault="009F4F53" w:rsidP="007656BD">
      <w:pPr>
        <w:rPr>
          <w:rFonts w:ascii="Times New Roman" w:hAnsi="Times New Roman" w:cs="Times New Roman"/>
          <w:b/>
        </w:rPr>
      </w:pPr>
      <w:r w:rsidRPr="00864ABB"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  <w:t>All scores from the judges are final and confidential.</w:t>
      </w:r>
    </w:p>
    <w:sectPr w:rsidR="009F4F53" w:rsidRPr="00305259" w:rsidSect="00B60B70">
      <w:pgSz w:w="12240" w:h="15840" w:code="1"/>
      <w:pgMar w:top="1440" w:right="108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E5A04F" w14:textId="77777777" w:rsidR="00D10EC9" w:rsidRDefault="00D10EC9" w:rsidP="00B039AB">
      <w:pPr>
        <w:spacing w:after="0" w:line="240" w:lineRule="auto"/>
      </w:pPr>
      <w:r>
        <w:separator/>
      </w:r>
    </w:p>
  </w:endnote>
  <w:endnote w:type="continuationSeparator" w:id="0">
    <w:p w14:paraId="0C707DA5" w14:textId="77777777" w:rsidR="00D10EC9" w:rsidRDefault="00D10EC9" w:rsidP="00B03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4A9A5C" w14:textId="77777777" w:rsidR="00D10EC9" w:rsidRDefault="00D10EC9" w:rsidP="00B039AB">
      <w:pPr>
        <w:spacing w:after="0" w:line="240" w:lineRule="auto"/>
      </w:pPr>
      <w:r>
        <w:separator/>
      </w:r>
    </w:p>
  </w:footnote>
  <w:footnote w:type="continuationSeparator" w:id="0">
    <w:p w14:paraId="32ED09A2" w14:textId="77777777" w:rsidR="00D10EC9" w:rsidRDefault="00D10EC9" w:rsidP="00B039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53D21"/>
    <w:multiLevelType w:val="hybridMultilevel"/>
    <w:tmpl w:val="C6D69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F74F66"/>
    <w:multiLevelType w:val="hybridMultilevel"/>
    <w:tmpl w:val="8D86B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F53"/>
    <w:rsid w:val="00001828"/>
    <w:rsid w:val="0002186C"/>
    <w:rsid w:val="00033752"/>
    <w:rsid w:val="00083338"/>
    <w:rsid w:val="001723B2"/>
    <w:rsid w:val="001A3BD9"/>
    <w:rsid w:val="00294A53"/>
    <w:rsid w:val="002D2B4B"/>
    <w:rsid w:val="00305259"/>
    <w:rsid w:val="00423874"/>
    <w:rsid w:val="00431B2E"/>
    <w:rsid w:val="00522E1F"/>
    <w:rsid w:val="00595740"/>
    <w:rsid w:val="0066049C"/>
    <w:rsid w:val="00705BF1"/>
    <w:rsid w:val="00744D84"/>
    <w:rsid w:val="007656BD"/>
    <w:rsid w:val="00814A35"/>
    <w:rsid w:val="00850C7A"/>
    <w:rsid w:val="008539AB"/>
    <w:rsid w:val="00863754"/>
    <w:rsid w:val="00864ABB"/>
    <w:rsid w:val="008E46DD"/>
    <w:rsid w:val="009C7E73"/>
    <w:rsid w:val="009E569A"/>
    <w:rsid w:val="009F4F53"/>
    <w:rsid w:val="00A535CE"/>
    <w:rsid w:val="00B039AB"/>
    <w:rsid w:val="00B60B70"/>
    <w:rsid w:val="00BE5AE1"/>
    <w:rsid w:val="00CB049A"/>
    <w:rsid w:val="00CE066B"/>
    <w:rsid w:val="00D10EC9"/>
    <w:rsid w:val="00D32AC2"/>
    <w:rsid w:val="00D578F3"/>
    <w:rsid w:val="00D81ACD"/>
    <w:rsid w:val="00E41158"/>
    <w:rsid w:val="00E90479"/>
    <w:rsid w:val="00EF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EE2F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4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F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56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39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9AB"/>
  </w:style>
  <w:style w:type="paragraph" w:styleId="Footer">
    <w:name w:val="footer"/>
    <w:basedOn w:val="Normal"/>
    <w:link w:val="FooterChar"/>
    <w:uiPriority w:val="99"/>
    <w:semiHidden/>
    <w:unhideWhenUsed/>
    <w:rsid w:val="00B039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39AB"/>
  </w:style>
  <w:style w:type="character" w:styleId="Hyperlink">
    <w:name w:val="Hyperlink"/>
    <w:basedOn w:val="DefaultParagraphFont"/>
    <w:uiPriority w:val="99"/>
    <w:unhideWhenUsed/>
    <w:rsid w:val="008E46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9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lleydecorating.com/howto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roseparadepicni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aradefloatsuppliesnow.com/parade-float-kit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bzfeO5kM3V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ikihow.com/Build-a-Floa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 Machnik</cp:lastModifiedBy>
  <cp:revision>16</cp:revision>
  <dcterms:created xsi:type="dcterms:W3CDTF">2014-07-03T15:49:00Z</dcterms:created>
  <dcterms:modified xsi:type="dcterms:W3CDTF">2017-09-06T16:02:00Z</dcterms:modified>
</cp:coreProperties>
</file>